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center"/>
        <w:rPr>
          <w:rFonts w:ascii="华文中宋" w:hAnsi="华文中宋" w:eastAsia="华文中宋"/>
          <w:bCs/>
          <w:sz w:val="36"/>
          <w:szCs w:val="36"/>
        </w:rPr>
      </w:pPr>
      <w:bookmarkStart w:id="1" w:name="_GoBack"/>
      <w:bookmarkEnd w:id="1"/>
      <w:bookmarkStart w:id="0" w:name="_Hlk36546700"/>
      <w:r>
        <w:rPr>
          <w:rFonts w:hint="eastAsia" w:ascii="华文中宋" w:hAnsi="华文中宋" w:eastAsia="华文中宋"/>
          <w:bCs/>
          <w:sz w:val="36"/>
          <w:szCs w:val="36"/>
        </w:rPr>
        <w:t>创业担保贷款借款人知情承诺书（个人版）</w:t>
      </w:r>
    </w:p>
    <w:bookmarkEnd w:id="0"/>
    <w:p>
      <w:pPr>
        <w:autoSpaceDE w:val="0"/>
        <w:autoSpaceDN w:val="0"/>
        <w:adjustRightInd w:val="0"/>
        <w:spacing w:after="200" w:line="620" w:lineRule="exact"/>
        <w:ind w:firstLine="600"/>
        <w:jc w:val="left"/>
        <w:rPr>
          <w:rFonts w:ascii="仿宋" w:hAnsi="仿宋" w:eastAsia="仿宋" w:cs="宋体"/>
          <w:kern w:val="0"/>
          <w:sz w:val="30"/>
          <w:szCs w:val="30"/>
          <w:lang w:val="zh-CN"/>
        </w:rPr>
      </w:pPr>
    </w:p>
    <w:p>
      <w:pPr>
        <w:autoSpaceDE w:val="0"/>
        <w:autoSpaceDN w:val="0"/>
        <w:adjustRightInd w:val="0"/>
        <w:spacing w:after="200" w:line="620" w:lineRule="exact"/>
        <w:ind w:firstLine="600"/>
        <w:jc w:val="left"/>
        <w:rPr>
          <w:rFonts w:ascii="仿宋" w:hAnsi="仿宋" w:eastAsia="仿宋" w:cs="宋体"/>
          <w:kern w:val="0"/>
          <w:sz w:val="30"/>
          <w:szCs w:val="30"/>
          <w:lang w:val="zh-CN"/>
        </w:rPr>
      </w:pPr>
      <w:r>
        <w:rPr>
          <w:rFonts w:hint="eastAsia" w:ascii="仿宋" w:hAnsi="仿宋" w:eastAsia="仿宋" w:cs="宋体"/>
          <w:kern w:val="0"/>
          <w:sz w:val="30"/>
          <w:szCs w:val="30"/>
          <w:lang w:val="zh-CN"/>
        </w:rPr>
        <w:t>此次领取《创业担保贷款借款人资格核实证明》之前，资格核实机构已将创业担保贷款政策对象范围、贷款额度、贴息规定等有关政策告知本人。</w:t>
      </w:r>
    </w:p>
    <w:p>
      <w:pPr>
        <w:autoSpaceDE w:val="0"/>
        <w:autoSpaceDN w:val="0"/>
        <w:adjustRightInd w:val="0"/>
        <w:spacing w:after="200" w:line="620" w:lineRule="exact"/>
        <w:ind w:firstLine="600"/>
        <w:jc w:val="left"/>
        <w:rPr>
          <w:rFonts w:ascii="仿宋" w:hAnsi="仿宋" w:eastAsia="仿宋" w:cs="宋体"/>
          <w:kern w:val="0"/>
          <w:sz w:val="30"/>
          <w:szCs w:val="30"/>
          <w:lang w:val="zh-CN"/>
        </w:rPr>
      </w:pPr>
      <w:r>
        <w:rPr>
          <w:rFonts w:hint="eastAsia" w:ascii="仿宋" w:hAnsi="仿宋" w:eastAsia="仿宋" w:cs="宋体"/>
          <w:kern w:val="0"/>
          <w:sz w:val="30"/>
          <w:szCs w:val="30"/>
          <w:lang w:val="zh-CN"/>
        </w:rPr>
        <w:t>本人知晓并认可，获得《创业担保贷款借款人资格核实证明》是取得创业担保贷款的前提，但不是取得贷款的任何保证或承诺。</w:t>
      </w:r>
    </w:p>
    <w:p>
      <w:pPr>
        <w:autoSpaceDE w:val="0"/>
        <w:autoSpaceDN w:val="0"/>
        <w:adjustRightInd w:val="0"/>
        <w:spacing w:after="200" w:line="620" w:lineRule="exact"/>
        <w:ind w:firstLine="600"/>
        <w:jc w:val="left"/>
        <w:rPr>
          <w:rFonts w:ascii="仿宋" w:hAnsi="仿宋" w:eastAsia="仿宋" w:cs="宋体"/>
          <w:kern w:val="0"/>
          <w:sz w:val="30"/>
          <w:szCs w:val="30"/>
          <w:lang w:val="zh-CN"/>
        </w:rPr>
      </w:pPr>
      <w:r>
        <w:rPr>
          <w:rFonts w:hint="eastAsia" w:ascii="仿宋" w:hAnsi="仿宋" w:eastAsia="仿宋" w:cs="宋体"/>
          <w:kern w:val="0"/>
          <w:sz w:val="30"/>
          <w:szCs w:val="30"/>
          <w:lang w:val="zh-CN"/>
        </w:rPr>
        <w:t>本人承诺，除在</w:t>
      </w:r>
      <w:r>
        <w:rPr>
          <w:rFonts w:hint="eastAsia" w:ascii="仿宋" w:hAnsi="仿宋" w:eastAsia="仿宋"/>
          <w:sz w:val="30"/>
          <w:szCs w:val="30"/>
        </w:rPr>
        <w:t>《创业担保贷款借款人资格核实申请表》中所填报</w:t>
      </w:r>
      <w:r>
        <w:rPr>
          <w:rFonts w:hint="eastAsia" w:ascii="仿宋" w:hAnsi="仿宋" w:eastAsia="仿宋" w:cs="宋体"/>
          <w:kern w:val="0"/>
          <w:sz w:val="30"/>
          <w:szCs w:val="30"/>
          <w:lang w:val="zh-CN"/>
        </w:rPr>
        <w:t>企业自主创业外，本人未与其他国家机关、事业单位、国有企业、社会团体、民办非企业机构或非本人创办企业存在劳动关系并领取薪资、缴纳社会保险费（不含大学生村官和化解过剩产能企业职工）。为此次申领申报《创业担保贷款借款人资格核实证明》而提交的资料真实、准确、完整，如有弄虚作假、提供虚假、失实的申报材料等违纪违规行为，本人愿意退还贷款本金、贴息资金并承担相关任何处罚。</w:t>
      </w:r>
    </w:p>
    <w:p>
      <w:pPr>
        <w:autoSpaceDE w:val="0"/>
        <w:autoSpaceDN w:val="0"/>
        <w:adjustRightInd w:val="0"/>
        <w:spacing w:line="620" w:lineRule="exact"/>
        <w:ind w:firstLine="4050" w:firstLineChars="1350"/>
        <w:jc w:val="left"/>
        <w:rPr>
          <w:rFonts w:ascii="仿宋" w:hAnsi="仿宋" w:eastAsia="仿宋" w:cs="宋体"/>
          <w:kern w:val="0"/>
          <w:sz w:val="30"/>
          <w:szCs w:val="30"/>
          <w:lang w:val="zh-CN"/>
        </w:rPr>
      </w:pPr>
    </w:p>
    <w:p>
      <w:pPr>
        <w:autoSpaceDE w:val="0"/>
        <w:autoSpaceDN w:val="0"/>
        <w:adjustRightInd w:val="0"/>
        <w:spacing w:line="620" w:lineRule="exact"/>
        <w:ind w:firstLine="4050" w:firstLineChars="1350"/>
        <w:jc w:val="left"/>
        <w:rPr>
          <w:rFonts w:ascii="仿宋" w:hAnsi="仿宋" w:eastAsia="仿宋" w:cs="宋体"/>
          <w:kern w:val="0"/>
          <w:sz w:val="30"/>
          <w:szCs w:val="30"/>
          <w:u w:val="single"/>
          <w:lang w:val="zh-CN"/>
        </w:rPr>
      </w:pPr>
      <w:r>
        <w:rPr>
          <w:rFonts w:hint="eastAsia" w:ascii="仿宋" w:hAnsi="仿宋" w:eastAsia="仿宋" w:cs="宋体"/>
          <w:kern w:val="0"/>
          <w:sz w:val="30"/>
          <w:szCs w:val="30"/>
          <w:lang w:val="zh-CN"/>
        </w:rPr>
        <w:t>承诺人（签字）：</w:t>
      </w:r>
    </w:p>
    <w:p>
      <w:pPr>
        <w:autoSpaceDE w:val="0"/>
        <w:autoSpaceDN w:val="0"/>
        <w:adjustRightInd w:val="0"/>
        <w:spacing w:line="620" w:lineRule="exact"/>
        <w:ind w:firstLine="6000" w:firstLineChars="2000"/>
        <w:jc w:val="left"/>
        <w:rPr>
          <w:rFonts w:ascii="仿宋" w:hAnsi="仿宋" w:eastAsia="仿宋" w:cs="宋体"/>
          <w:kern w:val="0"/>
          <w:sz w:val="30"/>
          <w:szCs w:val="30"/>
          <w:lang w:val="zh-CN"/>
        </w:rPr>
      </w:pPr>
      <w:r>
        <w:rPr>
          <w:rFonts w:hint="eastAsia" w:ascii="仿宋" w:hAnsi="仿宋" w:eastAsia="仿宋" w:cs="宋体"/>
          <w:kern w:val="0"/>
          <w:sz w:val="30"/>
          <w:szCs w:val="30"/>
          <w:lang w:val="zh-CN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3EB5F133"/>
    <w:rsid w:val="5C34E0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baixin</cp:lastModifiedBy>
  <dcterms:modified xsi:type="dcterms:W3CDTF">2022-03-08T15:52:38Z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