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3" w:rsidRPr="00300208" w:rsidRDefault="007E1571" w:rsidP="007E1571">
      <w:pPr>
        <w:rPr>
          <w:b/>
          <w:sz w:val="32"/>
          <w:szCs w:val="32"/>
        </w:rPr>
      </w:pPr>
      <w:r w:rsidRPr="00300208">
        <w:rPr>
          <w:rFonts w:hint="eastAsia"/>
          <w:b/>
          <w:sz w:val="32"/>
          <w:szCs w:val="32"/>
        </w:rPr>
        <w:t>企业注册流程：</w:t>
      </w:r>
    </w:p>
    <w:p w:rsidR="007E1571" w:rsidRPr="003629B2" w:rsidRDefault="007E1571" w:rsidP="007E1571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1</w:t>
      </w:r>
      <w:r w:rsidRPr="003629B2">
        <w:rPr>
          <w:rFonts w:hint="eastAsia"/>
          <w:sz w:val="32"/>
          <w:szCs w:val="32"/>
        </w:rPr>
        <w:t>、登录人才中心网站（</w:t>
      </w:r>
      <w:hyperlink r:id="rId6" w:history="1">
        <w:r w:rsidRPr="003629B2">
          <w:rPr>
            <w:rStyle w:val="a5"/>
            <w:rFonts w:hint="eastAsia"/>
            <w:sz w:val="32"/>
            <w:szCs w:val="32"/>
          </w:rPr>
          <w:t>www.sxsfqrc.com</w:t>
        </w:r>
      </w:hyperlink>
      <w:r w:rsidRPr="003629B2">
        <w:rPr>
          <w:rFonts w:hint="eastAsia"/>
          <w:sz w:val="32"/>
          <w:szCs w:val="32"/>
        </w:rPr>
        <w:t>）</w:t>
      </w:r>
    </w:p>
    <w:p w:rsidR="007E1571" w:rsidRPr="003629B2" w:rsidRDefault="007E1571" w:rsidP="007E1571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2</w:t>
      </w:r>
      <w:r w:rsidRPr="003629B2">
        <w:rPr>
          <w:rFonts w:hint="eastAsia"/>
          <w:sz w:val="32"/>
          <w:szCs w:val="32"/>
        </w:rPr>
        <w:t>、点击网站右上角“企业入口”</w:t>
      </w:r>
    </w:p>
    <w:p w:rsidR="007E1571" w:rsidRPr="003629B2" w:rsidRDefault="007E1571" w:rsidP="007E1571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3</w:t>
      </w:r>
      <w:r w:rsidRPr="003629B2">
        <w:rPr>
          <w:rFonts w:hint="eastAsia"/>
          <w:sz w:val="32"/>
          <w:szCs w:val="32"/>
        </w:rPr>
        <w:t>、点击“登录”按钮下方的“立即注册”</w:t>
      </w:r>
    </w:p>
    <w:p w:rsidR="007E1571" w:rsidRPr="003629B2" w:rsidRDefault="007E1571" w:rsidP="007E1571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4</w:t>
      </w:r>
      <w:r w:rsidRPr="003629B2">
        <w:rPr>
          <w:rFonts w:hint="eastAsia"/>
          <w:sz w:val="32"/>
          <w:szCs w:val="32"/>
        </w:rPr>
        <w:t>、选择注册为“企业”，输入手机号，设定登录密码</w:t>
      </w:r>
      <w:r w:rsidR="000D5661">
        <w:rPr>
          <w:rFonts w:hint="eastAsia"/>
          <w:sz w:val="32"/>
          <w:szCs w:val="32"/>
        </w:rPr>
        <w:t>，</w:t>
      </w:r>
      <w:r w:rsidRPr="003629B2">
        <w:rPr>
          <w:rFonts w:hint="eastAsia"/>
          <w:sz w:val="32"/>
          <w:szCs w:val="32"/>
        </w:rPr>
        <w:t>点击“获取验证码”按钮，填入手机接收的短信验证码，点击“立即注册”</w:t>
      </w:r>
    </w:p>
    <w:p w:rsidR="007E1571" w:rsidRPr="003629B2" w:rsidRDefault="008D40C4" w:rsidP="007E15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7E1571" w:rsidRPr="003629B2">
        <w:rPr>
          <w:rFonts w:hint="eastAsia"/>
          <w:sz w:val="32"/>
          <w:szCs w:val="32"/>
        </w:rPr>
        <w:t>、以注册的账号密码登录后，</w:t>
      </w:r>
      <w:r w:rsidR="003629B2" w:rsidRPr="003629B2">
        <w:rPr>
          <w:rFonts w:hint="eastAsia"/>
          <w:sz w:val="32"/>
          <w:szCs w:val="32"/>
        </w:rPr>
        <w:t>点击“企业资料”，按要求</w:t>
      </w:r>
      <w:r w:rsidR="007E1571" w:rsidRPr="003629B2">
        <w:rPr>
          <w:rFonts w:hint="eastAsia"/>
          <w:sz w:val="32"/>
          <w:szCs w:val="32"/>
        </w:rPr>
        <w:t>完善企业基本信息</w:t>
      </w:r>
      <w:r w:rsidR="003629B2" w:rsidRPr="003629B2">
        <w:rPr>
          <w:rFonts w:hint="eastAsia"/>
          <w:sz w:val="32"/>
          <w:szCs w:val="32"/>
        </w:rPr>
        <w:t>并提交“营业执照”等资料</w:t>
      </w:r>
      <w:r w:rsidR="007E1571" w:rsidRPr="003629B2">
        <w:rPr>
          <w:rFonts w:hint="eastAsia"/>
          <w:sz w:val="32"/>
          <w:szCs w:val="32"/>
        </w:rPr>
        <w:t>，提交后即完成注册流程</w:t>
      </w:r>
    </w:p>
    <w:p w:rsidR="007E1571" w:rsidRDefault="008D40C4" w:rsidP="007E157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7E1571" w:rsidRPr="003629B2">
        <w:rPr>
          <w:rFonts w:hint="eastAsia"/>
          <w:sz w:val="32"/>
          <w:szCs w:val="32"/>
        </w:rPr>
        <w:t>、网站管理员审核企业资质与信息完整性，</w:t>
      </w:r>
      <w:r w:rsidR="003629B2" w:rsidRPr="003629B2">
        <w:rPr>
          <w:rFonts w:hint="eastAsia"/>
          <w:sz w:val="32"/>
          <w:szCs w:val="32"/>
        </w:rPr>
        <w:t>审核</w:t>
      </w:r>
      <w:r w:rsidR="007E1571" w:rsidRPr="003629B2">
        <w:rPr>
          <w:rFonts w:hint="eastAsia"/>
          <w:sz w:val="32"/>
          <w:szCs w:val="32"/>
        </w:rPr>
        <w:t>通过后企业即可通过网站发布招聘信息</w:t>
      </w:r>
      <w:r w:rsidR="003629B2" w:rsidRPr="003629B2">
        <w:rPr>
          <w:rFonts w:hint="eastAsia"/>
          <w:sz w:val="32"/>
          <w:szCs w:val="32"/>
        </w:rPr>
        <w:t>（审核不通过者需重新修改或补充信息后再提交）</w:t>
      </w:r>
    </w:p>
    <w:p w:rsidR="00300208" w:rsidRPr="00300208" w:rsidRDefault="00300208" w:rsidP="007E1571">
      <w:pPr>
        <w:rPr>
          <w:rFonts w:hint="eastAsia"/>
          <w:b/>
          <w:sz w:val="32"/>
          <w:szCs w:val="32"/>
        </w:rPr>
      </w:pPr>
      <w:r w:rsidRPr="00300208">
        <w:rPr>
          <w:rFonts w:hint="eastAsia"/>
          <w:b/>
          <w:sz w:val="32"/>
          <w:szCs w:val="32"/>
        </w:rPr>
        <w:t>个人注册流程：</w:t>
      </w:r>
    </w:p>
    <w:p w:rsidR="00300208" w:rsidRPr="003629B2" w:rsidRDefault="00300208" w:rsidP="00300208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1</w:t>
      </w:r>
      <w:r w:rsidRPr="003629B2">
        <w:rPr>
          <w:rFonts w:hint="eastAsia"/>
          <w:sz w:val="32"/>
          <w:szCs w:val="32"/>
        </w:rPr>
        <w:t>、登录人才中心网站（</w:t>
      </w:r>
      <w:hyperlink r:id="rId7" w:history="1">
        <w:r w:rsidRPr="003629B2">
          <w:rPr>
            <w:rStyle w:val="a5"/>
            <w:rFonts w:hint="eastAsia"/>
            <w:sz w:val="32"/>
            <w:szCs w:val="32"/>
          </w:rPr>
          <w:t>www.sxsfqrc.com</w:t>
        </w:r>
      </w:hyperlink>
      <w:r w:rsidRPr="003629B2">
        <w:rPr>
          <w:rFonts w:hint="eastAsia"/>
          <w:sz w:val="32"/>
          <w:szCs w:val="32"/>
        </w:rPr>
        <w:t>）</w:t>
      </w:r>
    </w:p>
    <w:p w:rsidR="00300208" w:rsidRPr="003629B2" w:rsidRDefault="00300208" w:rsidP="00300208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2</w:t>
      </w:r>
      <w:r w:rsidRPr="003629B2">
        <w:rPr>
          <w:rFonts w:hint="eastAsia"/>
          <w:sz w:val="32"/>
          <w:szCs w:val="32"/>
        </w:rPr>
        <w:t>、点击网站右上角“</w:t>
      </w:r>
      <w:r>
        <w:rPr>
          <w:rFonts w:hint="eastAsia"/>
          <w:sz w:val="32"/>
          <w:szCs w:val="32"/>
        </w:rPr>
        <w:t>注册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个人登录</w:t>
      </w:r>
      <w:r w:rsidRPr="003629B2">
        <w:rPr>
          <w:rFonts w:hint="eastAsia"/>
          <w:sz w:val="32"/>
          <w:szCs w:val="32"/>
        </w:rPr>
        <w:t>”</w:t>
      </w:r>
    </w:p>
    <w:p w:rsidR="00300208" w:rsidRPr="003629B2" w:rsidRDefault="00300208" w:rsidP="00300208">
      <w:pPr>
        <w:rPr>
          <w:sz w:val="32"/>
          <w:szCs w:val="32"/>
        </w:rPr>
      </w:pPr>
      <w:r w:rsidRPr="003629B2">
        <w:rPr>
          <w:rFonts w:hint="eastAsia"/>
          <w:sz w:val="32"/>
          <w:szCs w:val="32"/>
        </w:rPr>
        <w:t>3</w:t>
      </w:r>
      <w:r w:rsidRPr="003629B2">
        <w:rPr>
          <w:rFonts w:hint="eastAsia"/>
          <w:sz w:val="32"/>
          <w:szCs w:val="32"/>
        </w:rPr>
        <w:t>、点击“登录”按钮下方的“立即注册”</w:t>
      </w:r>
    </w:p>
    <w:p w:rsidR="00300208" w:rsidRPr="003629B2" w:rsidRDefault="00300208" w:rsidP="0030020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3629B2">
        <w:rPr>
          <w:rFonts w:hint="eastAsia"/>
          <w:sz w:val="32"/>
          <w:szCs w:val="32"/>
        </w:rPr>
        <w:t>输入手机号，设定登录密码</w:t>
      </w:r>
      <w:r w:rsidR="000D5661">
        <w:rPr>
          <w:rFonts w:hint="eastAsia"/>
          <w:sz w:val="32"/>
          <w:szCs w:val="32"/>
        </w:rPr>
        <w:t>，</w:t>
      </w:r>
      <w:r w:rsidRPr="003629B2">
        <w:rPr>
          <w:rFonts w:hint="eastAsia"/>
          <w:sz w:val="32"/>
          <w:szCs w:val="32"/>
        </w:rPr>
        <w:t>点击“获取验证码”按钮，填入手机接收的短信验证码，点击“立即注册”</w:t>
      </w:r>
    </w:p>
    <w:p w:rsidR="00300208" w:rsidRDefault="008D40C4" w:rsidP="007E157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300208" w:rsidRPr="003629B2">
        <w:rPr>
          <w:rFonts w:hint="eastAsia"/>
          <w:sz w:val="32"/>
          <w:szCs w:val="32"/>
        </w:rPr>
        <w:t>、以注册的账号密码登录后，点击“</w:t>
      </w:r>
      <w:r w:rsidR="00300208">
        <w:rPr>
          <w:rFonts w:hint="eastAsia"/>
          <w:sz w:val="32"/>
          <w:szCs w:val="32"/>
        </w:rPr>
        <w:t>完善</w:t>
      </w:r>
      <w:r w:rsidR="00300208" w:rsidRPr="003629B2">
        <w:rPr>
          <w:rFonts w:hint="eastAsia"/>
          <w:sz w:val="32"/>
          <w:szCs w:val="32"/>
        </w:rPr>
        <w:t>资料”按要求完善基本信息</w:t>
      </w:r>
      <w:r w:rsidR="00300208">
        <w:rPr>
          <w:rFonts w:hint="eastAsia"/>
          <w:sz w:val="32"/>
          <w:szCs w:val="32"/>
        </w:rPr>
        <w:t>，</w:t>
      </w:r>
      <w:r w:rsidR="00300208" w:rsidRPr="003629B2">
        <w:rPr>
          <w:rFonts w:hint="eastAsia"/>
          <w:sz w:val="32"/>
          <w:szCs w:val="32"/>
        </w:rPr>
        <w:t>提交后即完成注册流程</w:t>
      </w:r>
    </w:p>
    <w:p w:rsidR="008D40C4" w:rsidRPr="008D40C4" w:rsidRDefault="008D40C4" w:rsidP="007E15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、完成注册后即可在网站内发布个人简历及投递求职信息</w:t>
      </w:r>
    </w:p>
    <w:sectPr w:rsidR="008D40C4" w:rsidRPr="008D40C4" w:rsidSect="00AE4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AB" w:rsidRDefault="00026DAB" w:rsidP="007E1571">
      <w:r>
        <w:separator/>
      </w:r>
    </w:p>
  </w:endnote>
  <w:endnote w:type="continuationSeparator" w:id="1">
    <w:p w:rsidR="00026DAB" w:rsidRDefault="00026DAB" w:rsidP="007E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永中黑体">
    <w:altName w:val="黑体"/>
    <w:charset w:val="86"/>
    <w:family w:val="roman"/>
    <w:pitch w:val="default"/>
    <w:sig w:usb0="00000803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AB" w:rsidRDefault="00026DAB" w:rsidP="007E1571">
      <w:r>
        <w:separator/>
      </w:r>
    </w:p>
  </w:footnote>
  <w:footnote w:type="continuationSeparator" w:id="1">
    <w:p w:rsidR="00026DAB" w:rsidRDefault="00026DAB" w:rsidP="007E1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571"/>
    <w:rsid w:val="00026DAB"/>
    <w:rsid w:val="00041399"/>
    <w:rsid w:val="000D5661"/>
    <w:rsid w:val="001742C8"/>
    <w:rsid w:val="00300208"/>
    <w:rsid w:val="003629B2"/>
    <w:rsid w:val="00421053"/>
    <w:rsid w:val="006D0B98"/>
    <w:rsid w:val="007E1571"/>
    <w:rsid w:val="008B12B7"/>
    <w:rsid w:val="008D40C4"/>
    <w:rsid w:val="0097627A"/>
    <w:rsid w:val="009B36E8"/>
    <w:rsid w:val="00AE4853"/>
    <w:rsid w:val="00C00357"/>
    <w:rsid w:val="00D34EE3"/>
    <w:rsid w:val="00D61B33"/>
    <w:rsid w:val="00E5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B7"/>
    <w:pPr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link w:val="1Char"/>
    <w:qFormat/>
    <w:rsid w:val="008B12B7"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a"/>
    <w:next w:val="a"/>
    <w:link w:val="2Char"/>
    <w:qFormat/>
    <w:rsid w:val="008B12B7"/>
    <w:pPr>
      <w:spacing w:before="260" w:after="260"/>
      <w:outlineLvl w:val="1"/>
    </w:pPr>
    <w:rPr>
      <w:rFonts w:ascii="Arial" w:eastAsia="永中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8B12B7"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8B12B7"/>
    <w:pPr>
      <w:spacing w:before="260" w:after="260"/>
      <w:outlineLvl w:val="3"/>
    </w:pPr>
    <w:rPr>
      <w:rFonts w:ascii="Arial" w:eastAsia="永中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8B12B7"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8B12B7"/>
    <w:pPr>
      <w:spacing w:before="240" w:after="60"/>
      <w:outlineLvl w:val="5"/>
    </w:pPr>
    <w:rPr>
      <w:rFonts w:ascii="Arial" w:eastAsia="永中黑体" w:hAnsi="Arial"/>
      <w:b/>
    </w:rPr>
  </w:style>
  <w:style w:type="paragraph" w:styleId="7">
    <w:name w:val="heading 7"/>
    <w:basedOn w:val="a"/>
    <w:next w:val="a"/>
    <w:link w:val="7Char"/>
    <w:qFormat/>
    <w:rsid w:val="008B12B7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12B7"/>
    <w:rPr>
      <w:b/>
      <w:color w:val="000000"/>
      <w:kern w:val="2"/>
      <w:sz w:val="44"/>
    </w:rPr>
  </w:style>
  <w:style w:type="character" w:customStyle="1" w:styleId="2Char">
    <w:name w:val="标题 2 Char"/>
    <w:basedOn w:val="a0"/>
    <w:link w:val="2"/>
    <w:rsid w:val="008B12B7"/>
    <w:rPr>
      <w:rFonts w:ascii="Arial" w:eastAsia="永中黑体" w:hAnsi="Arial"/>
      <w:b/>
      <w:color w:val="000000"/>
      <w:kern w:val="2"/>
      <w:sz w:val="32"/>
    </w:rPr>
  </w:style>
  <w:style w:type="character" w:customStyle="1" w:styleId="3Char">
    <w:name w:val="标题 3 Char"/>
    <w:basedOn w:val="a0"/>
    <w:link w:val="3"/>
    <w:rsid w:val="008B12B7"/>
    <w:rPr>
      <w:b/>
      <w:color w:val="000000"/>
      <w:kern w:val="2"/>
      <w:sz w:val="32"/>
    </w:rPr>
  </w:style>
  <w:style w:type="character" w:customStyle="1" w:styleId="4Char">
    <w:name w:val="标题 4 Char"/>
    <w:basedOn w:val="a0"/>
    <w:link w:val="4"/>
    <w:rsid w:val="008B12B7"/>
    <w:rPr>
      <w:rFonts w:ascii="Arial" w:eastAsia="永中黑体" w:hAnsi="Arial"/>
      <w:b/>
      <w:color w:val="000000"/>
      <w:kern w:val="2"/>
      <w:sz w:val="28"/>
    </w:rPr>
  </w:style>
  <w:style w:type="character" w:customStyle="1" w:styleId="5Char">
    <w:name w:val="标题 5 Char"/>
    <w:basedOn w:val="a0"/>
    <w:link w:val="5"/>
    <w:rsid w:val="008B12B7"/>
    <w:rPr>
      <w:b/>
      <w:color w:val="000000"/>
      <w:kern w:val="2"/>
      <w:sz w:val="28"/>
    </w:rPr>
  </w:style>
  <w:style w:type="character" w:customStyle="1" w:styleId="6Char">
    <w:name w:val="标题 6 Char"/>
    <w:basedOn w:val="a0"/>
    <w:link w:val="6"/>
    <w:rsid w:val="008B12B7"/>
    <w:rPr>
      <w:rFonts w:ascii="Arial" w:eastAsia="永中黑体" w:hAnsi="Arial"/>
      <w:b/>
      <w:color w:val="000000"/>
      <w:kern w:val="2"/>
      <w:sz w:val="21"/>
    </w:rPr>
  </w:style>
  <w:style w:type="character" w:customStyle="1" w:styleId="7Char">
    <w:name w:val="标题 7 Char"/>
    <w:basedOn w:val="a0"/>
    <w:link w:val="7"/>
    <w:rsid w:val="008B12B7"/>
    <w:rPr>
      <w:b/>
      <w:color w:val="000000"/>
      <w:kern w:val="2"/>
      <w:sz w:val="21"/>
    </w:rPr>
  </w:style>
  <w:style w:type="paragraph" w:styleId="a3">
    <w:name w:val="header"/>
    <w:basedOn w:val="a"/>
    <w:link w:val="Char"/>
    <w:uiPriority w:val="99"/>
    <w:semiHidden/>
    <w:unhideWhenUsed/>
    <w:rsid w:val="007E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571"/>
    <w:rPr>
      <w:color w:val="000000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571"/>
    <w:rPr>
      <w:color w:val="000000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E1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xsfq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sfq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2020-05-23T08:44:00Z</dcterms:created>
  <dcterms:modified xsi:type="dcterms:W3CDTF">2021-03-02T01:35:00Z</dcterms:modified>
</cp:coreProperties>
</file>